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65" w:rsidRPr="00EF1309" w:rsidRDefault="001A5841" w:rsidP="00EF1309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47AC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8841F1" w:rsidRDefault="008841F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  <w:lang w:eastAsia="zh-CN"/>
        </w:rPr>
      </w:pP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C96E77">
        <w:rPr>
          <w:rFonts w:ascii="Arial" w:hAnsi="Arial" w:cs="Arial"/>
          <w:b/>
          <w:sz w:val="28"/>
          <w:szCs w:val="28"/>
        </w:rPr>
        <w:t>Preclinical Elucidation of Recombinant Humanized Anti-PD-1 Monoclonal Antibody (TA1718-B) Pharmacokinetics in Cynomolgus Monkeys, Rats and Colon Cancer Humanized Mice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</w:rPr>
      </w:pPr>
      <w:r w:rsidRPr="00C96E77">
        <w:rPr>
          <w:rFonts w:ascii="Arial" w:hAnsi="Arial" w:cs="Arial"/>
        </w:rPr>
        <w:t>Running title: Pharmacokinetics of new anti-PD-1mAb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vertAlign w:val="superscript"/>
        </w:rPr>
      </w:pPr>
      <w:r w:rsidRPr="00C96E77">
        <w:rPr>
          <w:rFonts w:ascii="Arial" w:hAnsi="Arial" w:cs="Arial"/>
        </w:rPr>
        <w:t>Li-li Zhao</w:t>
      </w:r>
      <w:r w:rsidRPr="00C96E77">
        <w:rPr>
          <w:rFonts w:ascii="Arial" w:hAnsi="Arial" w:cs="Arial"/>
          <w:vertAlign w:val="superscript"/>
        </w:rPr>
        <w:t>1, 3†</w:t>
      </w:r>
      <w:r w:rsidRPr="00C96E77">
        <w:rPr>
          <w:rFonts w:ascii="Arial" w:hAnsi="Arial" w:cs="Arial"/>
        </w:rPr>
        <w:t>, Yun-gang Lv</w:t>
      </w:r>
      <w:r w:rsidRPr="00C96E77">
        <w:rPr>
          <w:rFonts w:ascii="Arial" w:hAnsi="Arial" w:cs="Arial"/>
          <w:vertAlign w:val="superscript"/>
        </w:rPr>
        <w:t>2†</w:t>
      </w:r>
      <w:r w:rsidRPr="00C96E77">
        <w:rPr>
          <w:rFonts w:ascii="Arial" w:hAnsi="Arial" w:cs="Arial"/>
        </w:rPr>
        <w:t>, Lan-fang Li</w:t>
      </w:r>
      <w:r w:rsidRPr="00C96E77">
        <w:rPr>
          <w:rFonts w:ascii="Arial" w:hAnsi="Arial" w:cs="Arial"/>
          <w:vertAlign w:val="superscript"/>
        </w:rPr>
        <w:t>1, 4</w:t>
      </w:r>
      <w:r w:rsidRPr="00C96E77">
        <w:rPr>
          <w:rFonts w:ascii="Arial" w:hAnsi="Arial" w:cs="Arial"/>
        </w:rPr>
        <w:t>, Zeng-tian Liu</w:t>
      </w:r>
      <w:r w:rsidRPr="00C96E77">
        <w:rPr>
          <w:rFonts w:ascii="Arial" w:hAnsi="Arial" w:cs="Arial"/>
          <w:vertAlign w:val="superscript"/>
        </w:rPr>
        <w:t>1, 3</w:t>
      </w:r>
      <w:r w:rsidRPr="00C96E77">
        <w:rPr>
          <w:rFonts w:ascii="Arial" w:hAnsi="Arial" w:cs="Arial"/>
        </w:rPr>
        <w:t>, Dong Ma</w:t>
      </w:r>
      <w:r w:rsidRPr="00C96E77">
        <w:rPr>
          <w:rFonts w:ascii="Arial" w:hAnsi="Arial" w:cs="Arial"/>
          <w:vertAlign w:val="superscript"/>
        </w:rPr>
        <w:t>1, 3</w:t>
      </w:r>
      <w:r w:rsidRPr="00C96E77">
        <w:rPr>
          <w:rFonts w:ascii="Arial" w:hAnsi="Arial" w:cs="Arial"/>
        </w:rPr>
        <w:t>, Gui-min Zhang</w:t>
      </w:r>
      <w:r w:rsidRPr="00C96E77">
        <w:rPr>
          <w:rFonts w:ascii="Arial" w:hAnsi="Arial" w:cs="Arial"/>
          <w:vertAlign w:val="superscript"/>
        </w:rPr>
        <w:t>1, 3, 4</w:t>
      </w:r>
      <w:r w:rsidRPr="00C96E77">
        <w:rPr>
          <w:rFonts w:ascii="Arial" w:hAnsi="Arial" w:cs="Arial"/>
        </w:rPr>
        <w:t>,Zhong Liu</w:t>
      </w:r>
      <w:r w:rsidRPr="00C96E77">
        <w:rPr>
          <w:rFonts w:ascii="Arial" w:hAnsi="Arial" w:cs="Arial"/>
          <w:vertAlign w:val="superscript"/>
        </w:rPr>
        <w:t>1, 3, 4</w:t>
      </w:r>
      <w:r w:rsidRPr="00C96E77">
        <w:rPr>
          <w:rFonts w:ascii="Arial" w:hAnsi="Arial" w:cs="Arial"/>
        </w:rPr>
        <w:t>,Yu-shan Ren</w:t>
      </w:r>
      <w:r w:rsidRPr="00C96E77">
        <w:rPr>
          <w:rFonts w:ascii="Arial" w:hAnsi="Arial" w:cs="Arial"/>
          <w:vertAlign w:val="superscript"/>
        </w:rPr>
        <w:t>1, 3*</w:t>
      </w:r>
      <w:r w:rsidRPr="00C96E77">
        <w:rPr>
          <w:rFonts w:ascii="Arial" w:hAnsi="Arial" w:cs="Arial"/>
        </w:rPr>
        <w:t>, Jie Li</w:t>
      </w:r>
      <w:r w:rsidRPr="00C96E77">
        <w:rPr>
          <w:rFonts w:ascii="Arial" w:hAnsi="Arial" w:cs="Arial"/>
          <w:vertAlign w:val="superscript"/>
        </w:rPr>
        <w:t>1, 4*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96E77">
        <w:rPr>
          <w:rFonts w:ascii="Arial" w:hAnsi="Arial" w:cs="Arial"/>
          <w:sz w:val="16"/>
          <w:szCs w:val="16"/>
          <w:vertAlign w:val="superscript"/>
        </w:rPr>
        <w:t>1</w:t>
      </w:r>
      <w:r w:rsidRPr="00C96E77">
        <w:rPr>
          <w:rFonts w:ascii="Arial" w:hAnsi="Arial" w:cs="Arial"/>
          <w:sz w:val="16"/>
          <w:szCs w:val="16"/>
        </w:rPr>
        <w:t xml:space="preserve"> National Engineering Laboratory of High Level Expression in Mammalian Cells, Lunan Pharmaceutical Group Co. Ltd., Linyi, Shandong, China.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96E77">
        <w:rPr>
          <w:rFonts w:ascii="Arial" w:hAnsi="Arial" w:cs="Arial"/>
          <w:sz w:val="16"/>
          <w:szCs w:val="16"/>
          <w:vertAlign w:val="superscript"/>
        </w:rPr>
        <w:t xml:space="preserve">2 </w:t>
      </w:r>
      <w:r w:rsidRPr="00C96E77">
        <w:rPr>
          <w:rFonts w:ascii="Arial" w:hAnsi="Arial" w:cs="Arial"/>
          <w:sz w:val="16"/>
          <w:szCs w:val="16"/>
        </w:rPr>
        <w:t>Department of Radiology, Shenzhen University General Hospital, Shenzhen University Clinical Medical Academy, Shenzhen, China.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96E77">
        <w:rPr>
          <w:rFonts w:ascii="Arial" w:hAnsi="Arial" w:cs="Arial"/>
          <w:sz w:val="16"/>
          <w:szCs w:val="16"/>
          <w:vertAlign w:val="superscript"/>
        </w:rPr>
        <w:t>3</w:t>
      </w:r>
      <w:r w:rsidRPr="00C96E77">
        <w:rPr>
          <w:rFonts w:ascii="Arial" w:hAnsi="Arial" w:cs="Arial"/>
          <w:sz w:val="16"/>
          <w:szCs w:val="16"/>
        </w:rPr>
        <w:t xml:space="preserve"> National Engineering and Technology Research Center of Chirality Pharmaceutical, Lunan Pharmaceutical Group Co. Ltd., Linyi, Shandong, China.</w:t>
      </w:r>
    </w:p>
    <w:p w:rsidR="00C96E77" w:rsidRPr="00C96E77" w:rsidRDefault="00C96E77" w:rsidP="00C96E77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96E77">
        <w:rPr>
          <w:rFonts w:ascii="Arial" w:hAnsi="Arial" w:cs="Arial"/>
          <w:sz w:val="16"/>
          <w:szCs w:val="16"/>
          <w:vertAlign w:val="superscript"/>
        </w:rPr>
        <w:t>4</w:t>
      </w:r>
      <w:r w:rsidRPr="00C96E77">
        <w:rPr>
          <w:rFonts w:ascii="Arial" w:hAnsi="Arial" w:cs="Arial"/>
          <w:sz w:val="16"/>
          <w:szCs w:val="16"/>
        </w:rPr>
        <w:t xml:space="preserve"> Pharmacological Center, Shandong New Time Pharmaceutical Co. Ltd., Feixian county, Linyi, Shandong, China.</w:t>
      </w:r>
    </w:p>
    <w:p w:rsidR="001A5841" w:rsidRPr="00C96E77" w:rsidRDefault="001A5841" w:rsidP="00EF1309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237"/>
        <w:gridCol w:w="1276"/>
      </w:tblGrid>
      <w:tr w:rsidR="00DB23D3" w:rsidRPr="00227F90" w:rsidTr="00C96E77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74316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99783" cy="146050"/>
                  <wp:effectExtent l="19050" t="0" r="0" b="0"/>
                  <wp:docPr id="34" name="图片 34" descr="C:\Users\lenovo\AppData\Local\Temp\156456522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lenovo\AppData\Local\Temp\156456522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5722" cy="1502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6E5D4A" w:rsidRDefault="00AD421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743169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99623" cy="219068"/>
                  <wp:effectExtent l="19050" t="0" r="0" b="0"/>
                  <wp:docPr id="33" name="图片 33" descr="C:\Users\lenovo\AppData\Local\Temp\156456518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lenovo\AppData\Local\Temp\156456518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2105" cy="22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6E5D4A" w:rsidP="006E5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Abstract, Paragraph 1</w:t>
            </w:r>
          </w:p>
        </w:tc>
      </w:tr>
      <w:tr w:rsidR="00214F3D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743169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60820" cy="394711"/>
                  <wp:effectExtent l="19050" t="0" r="0" b="0"/>
                  <wp:docPr id="32" name="图片 32" descr="C:\Users\lenovo\AppData\Local\Temp\156456510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lenovo\AppData\Local\Temp\156456510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5608" cy="3950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6E5D4A" w:rsidP="006E5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Introduction, Paragraph 2-4 </w:t>
            </w:r>
          </w:p>
        </w:tc>
      </w:tr>
      <w:tr w:rsidR="00240246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74316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67655" cy="222250"/>
                  <wp:effectExtent l="19050" t="0" r="4445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7655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6E5D4A" w:rsidP="006E5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Introduction, Paragraph 4</w:t>
            </w:r>
          </w:p>
        </w:tc>
      </w:tr>
      <w:tr w:rsidR="00214F3D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74316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67655" cy="273050"/>
                  <wp:effectExtent l="19050" t="0" r="4445" b="0"/>
                  <wp:docPr id="28" name="图片 28" descr="C:\Users\lenovo\AppData\Local\Temp\1564564976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lenovo\AppData\Local\Temp\1564564976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1205" cy="280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6E5D4A" w:rsidP="006E5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6</w:t>
            </w:r>
          </w:p>
        </w:tc>
      </w:tr>
      <w:tr w:rsidR="00502FCD" w:rsidRPr="00227F90" w:rsidTr="00C96E7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743169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72100" cy="628650"/>
                  <wp:effectExtent l="19050" t="0" r="0" b="0"/>
                  <wp:docPr id="27" name="图片 27" descr="C:\Users\lenovo\AppData\Local\Temp\156456490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lenovo\AppData\Local\Temp\156456490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4863" cy="632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6E5D4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  <w:r w:rsidR="00C96E77">
              <w:rPr>
                <w:rFonts w:ascii="Arial" w:hAnsi="Arial" w:cs="Arial" w:hint="eastAsia"/>
                <w:sz w:val="18"/>
                <w:szCs w:val="18"/>
                <w:lang w:eastAsia="zh-CN"/>
              </w:rPr>
              <w:t>-9, 11, 12</w:t>
            </w:r>
          </w:p>
          <w:p w:rsidR="006E5D4A" w:rsidRPr="00227F90" w:rsidRDefault="006E5D4A" w:rsidP="006E5D4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C96E77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743169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72100" cy="768032"/>
                  <wp:effectExtent l="19050" t="0" r="0" b="0"/>
                  <wp:docPr id="26" name="图片 26" descr="C:\Users\lenovo\AppData\Local\Temp\156456483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lenovo\AppData\Local\Temp\156456483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7870" cy="7702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96E77" w:rsidRDefault="0032348B" w:rsidP="00C96E7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  <w:r w:rsidR="00C96E77">
              <w:rPr>
                <w:rFonts w:ascii="Arial" w:hAnsi="Arial" w:cs="Arial" w:hint="eastAsia"/>
                <w:sz w:val="18"/>
                <w:szCs w:val="18"/>
                <w:lang w:eastAsia="zh-CN"/>
              </w:rPr>
              <w:t>-9, 11, 12</w:t>
            </w:r>
          </w:p>
          <w:p w:rsidR="00502FCD" w:rsidRPr="00227F90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743169">
        <w:trPr>
          <w:gridBefore w:val="1"/>
          <w:wBefore w:w="34" w:type="dxa"/>
          <w:trHeight w:val="971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743169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67245" cy="479506"/>
                  <wp:effectExtent l="19050" t="0" r="4855" b="0"/>
                  <wp:docPr id="25" name="图片 25" descr="C:\Users\lenovo\AppData\Local\Temp\1564564761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lenovo\AppData\Local\Temp\156456476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b="5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4443" cy="48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C96E77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-9, 11, 12</w:t>
            </w:r>
          </w:p>
        </w:tc>
      </w:tr>
      <w:tr w:rsidR="001928B9" w:rsidRPr="00227F90" w:rsidTr="00C96E77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928B9" w:rsidRPr="00227F90" w:rsidRDefault="001928B9" w:rsidP="001928B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val="en-US" w:eastAsia="zh-CN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16550" cy="742950"/>
                  <wp:effectExtent l="19050" t="0" r="0" b="0"/>
                  <wp:docPr id="3" name="图片 1" descr="C:\Users\lenovo\AppData\Local\Temp\1564562723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AppData\Local\Temp\1564562723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t="40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65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928B9" w:rsidRDefault="001928B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-9, 11, 12</w:t>
            </w:r>
          </w:p>
        </w:tc>
      </w:tr>
      <w:tr w:rsidR="001928B9" w:rsidRPr="00227F90" w:rsidTr="001928B9">
        <w:trPr>
          <w:gridBefore w:val="1"/>
          <w:wBefore w:w="34" w:type="dxa"/>
          <w:trHeight w:val="957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928B9" w:rsidRDefault="001928B9" w:rsidP="001928B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val="en-US" w:eastAsia="zh-CN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372100" cy="476250"/>
                  <wp:effectExtent l="19050" t="0" r="0" b="0"/>
                  <wp:docPr id="4" name="图片 2" descr="C:\Users\lenovo\AppData\Local\Temp\156456300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AppData\Local\Temp\156456300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2098" cy="4833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928B9" w:rsidRDefault="001928B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-9, 11, 12</w:t>
            </w:r>
          </w:p>
        </w:tc>
      </w:tr>
      <w:tr w:rsidR="001928B9" w:rsidRPr="00227F90" w:rsidTr="001928B9">
        <w:trPr>
          <w:gridBefore w:val="1"/>
          <w:wBefore w:w="34" w:type="dxa"/>
          <w:trHeight w:val="957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928B9" w:rsidRDefault="001928B9" w:rsidP="001928B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val="en-US" w:eastAsia="zh-CN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372100" cy="482600"/>
                  <wp:effectExtent l="19050" t="0" r="0" b="0"/>
                  <wp:docPr id="5" name="图片 3" descr="C:\Users\lenovo\AppData\Local\Temp\1564563252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novo\AppData\Local\Temp\1564563252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9562" cy="485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928B9" w:rsidRDefault="001928B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a. </w:t>
            </w:r>
            <w:r>
              <w:rPr>
                <w:rFonts w:ascii="Arial" w:hAnsi="Arial" w:cs="Arial"/>
                <w:sz w:val="18"/>
                <w:szCs w:val="18"/>
              </w:rPr>
              <w:t>Methods, Paragraph 7</w:t>
            </w:r>
          </w:p>
          <w:p w:rsidR="001928B9" w:rsidRDefault="001928B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b. N/A</w:t>
            </w:r>
          </w:p>
        </w:tc>
      </w:tr>
      <w:tr w:rsidR="00C372F1" w:rsidRPr="00227F90" w:rsidTr="00C372F1">
        <w:trPr>
          <w:gridBefore w:val="1"/>
          <w:wBefore w:w="34" w:type="dxa"/>
          <w:trHeight w:val="559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372F1" w:rsidRDefault="00C372F1" w:rsidP="001928B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val="en-US" w:eastAsia="zh-CN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372100" cy="247650"/>
                  <wp:effectExtent l="19050" t="0" r="0" b="0"/>
                  <wp:docPr id="6" name="图片 4" descr="C:\Users\lenovo\AppData\Local\Temp\156456339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enovo\AppData\Local\Temp\156456339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9715" cy="252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372F1" w:rsidRDefault="00C372F1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43169" w:rsidRPr="00227F90" w:rsidTr="00743169">
        <w:trPr>
          <w:gridBefore w:val="1"/>
          <w:wBefore w:w="34" w:type="dxa"/>
          <w:trHeight w:val="69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743169" w:rsidRDefault="00743169" w:rsidP="001928B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val="en-US" w:eastAsia="zh-CN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372100" cy="463550"/>
                  <wp:effectExtent l="19050" t="0" r="0" b="0"/>
                  <wp:docPr id="7" name="图片 5" descr="C:\Users\lenovo\AppData\Local\Temp\1564563479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novo\AppData\Local\Temp\1564563479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3929" cy="4697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43169" w:rsidRDefault="00743169" w:rsidP="007431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a. </w:t>
            </w: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19</w:t>
            </w:r>
          </w:p>
          <w:p w:rsidR="00743169" w:rsidRDefault="00743169" w:rsidP="007431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b.c. N/A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F81BD" w:themeFill="accent1"/>
          </w:tcPr>
          <w:p w:rsidR="00743169" w:rsidRPr="00227F90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743169">
              <w:rPr>
                <w:rFonts w:ascii="Arial" w:hAnsi="Arial" w:cs="Arial" w:hint="eastAsia"/>
                <w:color w:val="FFFFFF" w:themeColor="background1"/>
                <w:sz w:val="18"/>
                <w:szCs w:val="18"/>
                <w:lang w:eastAsia="zh-CN"/>
              </w:rPr>
              <w:t>RESULTS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F81BD" w:themeFill="accent1"/>
          </w:tcPr>
          <w:p w:rsidR="00743169" w:rsidRDefault="0074316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P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color w:val="FFFFFF" w:themeColor="background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59400" cy="355600"/>
                  <wp:effectExtent l="19050" t="0" r="0" b="0"/>
                  <wp:docPr id="8" name="图片 6" descr="C:\Users\lenovo\AppData\Local\Temp\1564564001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novo\AppData\Local\Temp\156456400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6285" cy="360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65750" cy="321043"/>
                  <wp:effectExtent l="19050" t="0" r="6350" b="0"/>
                  <wp:docPr id="9" name="图片 7" descr="C:\Users\lenovo\AppData\Local\Temp\1564564081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lenovo\AppData\Local\Temp\156456408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5750" cy="3210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59400" cy="215900"/>
                  <wp:effectExtent l="19050" t="0" r="0" b="0"/>
                  <wp:docPr id="10" name="图片 8" descr="C:\Users\lenovo\AppData\Local\Temp\1564564129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lenovo\AppData\Local\Temp\1564564129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1587" cy="2188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FF3E4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Results, </w:t>
            </w: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20-27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59400" cy="234950"/>
                  <wp:effectExtent l="19050" t="0" r="0" b="0"/>
                  <wp:docPr id="11" name="图片 9" descr="C:\Users\lenovo\AppData\Local\Temp\1564564184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lenovo\AppData\Local\Temp\1564564184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2291" cy="2398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ABF8F" w:themeFill="accent6" w:themeFillTint="99"/>
          </w:tcPr>
          <w:p w:rsid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noProof/>
                <w:color w:val="FFFFFF" w:themeColor="background1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noProof/>
                <w:color w:val="FFFFFF" w:themeColor="background1"/>
                <w:sz w:val="18"/>
                <w:szCs w:val="18"/>
                <w:lang w:val="en-US" w:eastAsia="zh-CN"/>
              </w:rPr>
              <w:t>DISCUSSION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ABF8F" w:themeFill="accent6" w:themeFillTint="99"/>
          </w:tcPr>
          <w:p w:rsidR="00743169" w:rsidRDefault="00743169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Default="00743169" w:rsidP="006330F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noProof/>
                <w:color w:val="FFFFFF" w:themeColor="background1"/>
                <w:sz w:val="18"/>
                <w:szCs w:val="18"/>
                <w:lang w:val="en-US" w:eastAsia="zh-CN"/>
              </w:rPr>
              <w:t>CUSSION</w:t>
            </w:r>
            <w:r>
              <w:rPr>
                <w:rFonts w:ascii="Arial" w:hAnsi="Arial" w:cs="Arial"/>
                <w:noProof/>
                <w:color w:val="FFFFFF" w:themeColor="background1"/>
                <w:sz w:val="18"/>
                <w:szCs w:val="18"/>
                <w:lang w:val="en-US" w:eastAsia="zh-CN"/>
              </w:rPr>
              <w:drawing>
                <wp:inline distT="0" distB="0" distL="0" distR="0">
                  <wp:extent cx="5359400" cy="596900"/>
                  <wp:effectExtent l="19050" t="0" r="0" b="0"/>
                  <wp:docPr id="12" name="图片 10" descr="C:\Users\lenovo\AppData\Local\Temp\156456442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lenovo\AppData\Local\Temp\156456442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9196" cy="6024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FF3E4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Discussion, </w:t>
            </w: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28-33</w:t>
            </w:r>
          </w:p>
        </w:tc>
      </w:tr>
      <w:tr w:rsidR="00743169" w:rsidRPr="00227F90" w:rsidTr="00743169">
        <w:trPr>
          <w:gridBefore w:val="1"/>
          <w:wBefore w:w="34" w:type="dxa"/>
          <w:trHeight w:val="396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Default="00743169">
            <w:r w:rsidRPr="00513373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6pt;height:19pt">
                  <v:imagedata r:id="rId26" o:title="1564564562(1)"/>
                </v:shape>
              </w:pic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N/A</w:t>
            </w:r>
          </w:p>
        </w:tc>
      </w:tr>
      <w:tr w:rsidR="00743169" w:rsidRPr="00227F90" w:rsidTr="00743169">
        <w:trPr>
          <w:gridBefore w:val="1"/>
          <w:wBefore w:w="34" w:type="dxa"/>
          <w:trHeight w:val="337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FFFFFF" w:themeFill="background1"/>
          </w:tcPr>
          <w:p w:rsidR="00743169" w:rsidRPr="00513373" w:rsidRDefault="00743169">
            <w:pP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en-US" w:eastAsia="zh-CN"/>
              </w:rPr>
              <w:drawing>
                <wp:inline distT="0" distB="0" distL="0" distR="0">
                  <wp:extent cx="5359400" cy="120650"/>
                  <wp:effectExtent l="19050" t="0" r="0" b="0"/>
                  <wp:docPr id="24" name="图片 24" descr="C:\Users\lenovo\AppData\Local\Temp\1564564642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lenovo\AppData\Local\Temp\1564564642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 b="24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9400" cy="12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FFFFFF" w:themeFill="background1"/>
          </w:tcPr>
          <w:p w:rsidR="00743169" w:rsidRDefault="00FF3E41" w:rsidP="00FF3E41">
            <w:pPr>
              <w:rPr>
                <w:rFonts w:hint="eastAsia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 xml:space="preserve">, 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42</w:t>
            </w:r>
          </w:p>
        </w:tc>
      </w:tr>
    </w:tbl>
    <w:p w:rsidR="00C96E77" w:rsidRDefault="00C96E77" w:rsidP="00450565">
      <w:pPr>
        <w:jc w:val="right"/>
        <w:rPr>
          <w:rFonts w:ascii="Arial" w:hAnsi="Arial" w:cs="Arial" w:hint="eastAsia"/>
          <w:sz w:val="16"/>
          <w:szCs w:val="16"/>
          <w:lang w:eastAsia="zh-CN"/>
        </w:rPr>
      </w:pPr>
    </w:p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613"/>
        <w:gridCol w:w="1248"/>
        <w:gridCol w:w="44"/>
      </w:tblGrid>
      <w:tr w:rsidR="002D2B0E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234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Materials and Methods, Paragraph 6</w:t>
            </w:r>
          </w:p>
        </w:tc>
      </w:tr>
      <w:tr w:rsidR="002D2B0E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3234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Materials and Methods, Paragraph 6;</w:t>
            </w:r>
          </w:p>
          <w:p w:rsidR="0032348B" w:rsidRPr="00227F90" w:rsidRDefault="003234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12-14</w:t>
            </w:r>
          </w:p>
        </w:tc>
      </w:tr>
      <w:tr w:rsidR="002D2B0E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C377D5" w:rsidP="00C377D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Materials and Methods, Paragraph 7</w:t>
            </w:r>
          </w:p>
        </w:tc>
      </w:tr>
      <w:tr w:rsidR="00D7777A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32348B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12-16</w:t>
            </w:r>
          </w:p>
        </w:tc>
      </w:tr>
      <w:tr w:rsidR="00D7777A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3234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Materials and Methods, Paragraph 10</w:t>
            </w:r>
          </w:p>
        </w:tc>
      </w:tr>
      <w:tr w:rsidR="00450565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E13A31" w:rsidRDefault="00E13A31" w:rsidP="002774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All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 xml:space="preserve"> mice in each group </w:t>
            </w:r>
            <w:r w:rsidR="00AD4218">
              <w:rPr>
                <w:rFonts w:ascii="Arial" w:hAnsi="Arial" w:cs="Arial"/>
                <w:sz w:val="18"/>
                <w:szCs w:val="18"/>
                <w:lang w:val="en-US" w:eastAsia="zh-CN"/>
              </w:rPr>
              <w:t xml:space="preserve">were health 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 xml:space="preserve"> prior to treatment.</w:t>
            </w: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5D0F4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12-14</w:t>
            </w: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5D0F43" w:rsidP="005D0F4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12-16</w:t>
            </w: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1698A" w:rsidRDefault="0021698A" w:rsidP="002774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No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 xml:space="preserve"> adverse events </w:t>
            </w:r>
            <w:r w:rsidR="00AD4218">
              <w:rPr>
                <w:rFonts w:ascii="Arial" w:hAnsi="Arial" w:cs="Arial"/>
                <w:sz w:val="18"/>
                <w:szCs w:val="18"/>
                <w:lang w:val="en-US" w:eastAsia="zh-CN"/>
              </w:rPr>
              <w:t xml:space="preserve">were observed 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in any experimental group</w:t>
            </w:r>
          </w:p>
        </w:tc>
      </w:tr>
      <w:tr w:rsidR="00450565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3234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Discussion,</w:t>
            </w:r>
          </w:p>
          <w:p w:rsidR="0032348B" w:rsidRPr="00227F90" w:rsidRDefault="0032348B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17-20</w:t>
            </w:r>
          </w:p>
        </w:tc>
      </w:tr>
      <w:tr w:rsidR="009264EF" w:rsidRPr="00227F90" w:rsidTr="00E93688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2348B" w:rsidRDefault="0032348B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Discussion,</w:t>
            </w:r>
          </w:p>
          <w:p w:rsidR="009264EF" w:rsidRPr="00227F90" w:rsidRDefault="0032348B" w:rsidP="003234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21</w:t>
            </w:r>
          </w:p>
        </w:tc>
      </w:tr>
      <w:tr w:rsidR="009264EF" w:rsidRPr="00227F90" w:rsidTr="00E93688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54475F" w:rsidP="0050080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Information of Funding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only be showed on online system.</w:t>
            </w:r>
            <w:r w:rsidR="008841F1">
              <w:rPr>
                <w:rFonts w:ascii="Arial" w:hAnsi="Arial" w:cs="Arial"/>
                <w:sz w:val="18"/>
                <w:szCs w:val="18"/>
              </w:rPr>
              <w:t xml:space="preserve"> Namely “</w:t>
            </w:r>
            <w:r w:rsidR="008841F1" w:rsidRPr="008841F1">
              <w:rPr>
                <w:rFonts w:ascii="Arial" w:hAnsi="Arial" w:cs="Arial"/>
                <w:sz w:val="18"/>
                <w:szCs w:val="18"/>
              </w:rPr>
              <w:t xml:space="preserve">The work was funded </w:t>
            </w:r>
            <w:bookmarkStart w:id="0" w:name="_GoBack"/>
            <w:bookmarkEnd w:id="0"/>
            <w:r w:rsidR="008841F1" w:rsidRPr="008841F1">
              <w:rPr>
                <w:rFonts w:ascii="Arial" w:hAnsi="Arial" w:cs="Arial"/>
                <w:sz w:val="18"/>
                <w:szCs w:val="18"/>
              </w:rPr>
              <w:t>by the National Major Program Project Grant Against Infectious Diseases (Grant No.2013ZX10001002-002-002).</w:t>
            </w:r>
            <w:r w:rsidR="008841F1">
              <w:rPr>
                <w:rFonts w:ascii="Arial" w:hAnsi="Arial" w:cs="Arial"/>
                <w:sz w:val="18"/>
                <w:szCs w:val="18"/>
              </w:rPr>
              <w:t>”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335" w:rsidRDefault="008A3335" w:rsidP="0004519A">
      <w:pPr>
        <w:spacing w:after="0" w:line="240" w:lineRule="auto"/>
      </w:pPr>
      <w:r>
        <w:separator/>
      </w:r>
    </w:p>
  </w:endnote>
  <w:endnote w:type="continuationSeparator" w:id="1">
    <w:p w:rsidR="008A3335" w:rsidRDefault="008A3335" w:rsidP="00045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335" w:rsidRDefault="008A3335" w:rsidP="0004519A">
      <w:pPr>
        <w:spacing w:after="0" w:line="240" w:lineRule="auto"/>
      </w:pPr>
      <w:r>
        <w:separator/>
      </w:r>
    </w:p>
  </w:footnote>
  <w:footnote w:type="continuationSeparator" w:id="1">
    <w:p w:rsidR="008A3335" w:rsidRDefault="008A3335" w:rsidP="000451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262CB0"/>
    <w:multiLevelType w:val="hybridMultilevel"/>
    <w:tmpl w:val="96EA2C26"/>
    <w:lvl w:ilvl="0" w:tplc="AC32A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4519A"/>
    <w:rsid w:val="0006295E"/>
    <w:rsid w:val="000E47AC"/>
    <w:rsid w:val="000E5BBC"/>
    <w:rsid w:val="00132EC3"/>
    <w:rsid w:val="001928B9"/>
    <w:rsid w:val="001A5841"/>
    <w:rsid w:val="00214F3D"/>
    <w:rsid w:val="0021698A"/>
    <w:rsid w:val="00223E9E"/>
    <w:rsid w:val="00227F90"/>
    <w:rsid w:val="00240246"/>
    <w:rsid w:val="0027741F"/>
    <w:rsid w:val="002D2B0E"/>
    <w:rsid w:val="0032348B"/>
    <w:rsid w:val="00450565"/>
    <w:rsid w:val="004D4947"/>
    <w:rsid w:val="0050080D"/>
    <w:rsid w:val="00502FCD"/>
    <w:rsid w:val="0054475F"/>
    <w:rsid w:val="00574876"/>
    <w:rsid w:val="00593F54"/>
    <w:rsid w:val="005D0F43"/>
    <w:rsid w:val="0061178B"/>
    <w:rsid w:val="006E5D4A"/>
    <w:rsid w:val="00743169"/>
    <w:rsid w:val="00757968"/>
    <w:rsid w:val="007757A0"/>
    <w:rsid w:val="00790091"/>
    <w:rsid w:val="00827293"/>
    <w:rsid w:val="00847013"/>
    <w:rsid w:val="00871275"/>
    <w:rsid w:val="008841F1"/>
    <w:rsid w:val="0089179B"/>
    <w:rsid w:val="008A3335"/>
    <w:rsid w:val="008B676B"/>
    <w:rsid w:val="009264EF"/>
    <w:rsid w:val="009844FC"/>
    <w:rsid w:val="009D55FE"/>
    <w:rsid w:val="00AC3155"/>
    <w:rsid w:val="00AC351C"/>
    <w:rsid w:val="00AD4218"/>
    <w:rsid w:val="00B40528"/>
    <w:rsid w:val="00B41A55"/>
    <w:rsid w:val="00BC608C"/>
    <w:rsid w:val="00C1352E"/>
    <w:rsid w:val="00C30639"/>
    <w:rsid w:val="00C372F1"/>
    <w:rsid w:val="00C377D5"/>
    <w:rsid w:val="00C96E77"/>
    <w:rsid w:val="00CC3AB0"/>
    <w:rsid w:val="00CE09D6"/>
    <w:rsid w:val="00D66CD2"/>
    <w:rsid w:val="00D7777A"/>
    <w:rsid w:val="00DB23D3"/>
    <w:rsid w:val="00DD5F5D"/>
    <w:rsid w:val="00DE05A3"/>
    <w:rsid w:val="00E13A31"/>
    <w:rsid w:val="00E17C76"/>
    <w:rsid w:val="00E614FE"/>
    <w:rsid w:val="00E8188C"/>
    <w:rsid w:val="00E840DC"/>
    <w:rsid w:val="00E93688"/>
    <w:rsid w:val="00EF1309"/>
    <w:rsid w:val="00FF3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04519A"/>
    <w:pPr>
      <w:pBdr>
        <w:bottom w:val="single" w:sz="6" w:space="1" w:color="auto"/>
      </w:pBdr>
      <w:tabs>
        <w:tab w:val="center" w:pos="4513"/>
        <w:tab w:val="right" w:pos="902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4519A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04519A"/>
    <w:pPr>
      <w:tabs>
        <w:tab w:val="center" w:pos="4513"/>
        <w:tab w:val="right" w:pos="902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0451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lenovo</cp:lastModifiedBy>
  <cp:revision>7</cp:revision>
  <cp:lastPrinted>2014-08-21T11:13:00Z</cp:lastPrinted>
  <dcterms:created xsi:type="dcterms:W3CDTF">2019-07-31T08:25:00Z</dcterms:created>
  <dcterms:modified xsi:type="dcterms:W3CDTF">2019-07-31T09:35:00Z</dcterms:modified>
</cp:coreProperties>
</file>